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EECF0" w14:textId="77777777" w:rsidR="00DA3DD7" w:rsidRPr="006E0B44" w:rsidRDefault="00FB11BC" w:rsidP="006E0B44">
      <w:pPr>
        <w:jc w:val="center"/>
        <w:rPr>
          <w:rFonts w:eastAsia="標楷體"/>
          <w:color w:val="000000" w:themeColor="text1"/>
          <w:sz w:val="28"/>
        </w:rPr>
      </w:pPr>
      <w:bookmarkStart w:id="0" w:name="_GoBack"/>
      <w:bookmarkEnd w:id="0"/>
      <w:r w:rsidRPr="006E0B44">
        <w:rPr>
          <w:rFonts w:eastAsia="標楷體"/>
          <w:bCs/>
          <w:color w:val="000000" w:themeColor="text1"/>
          <w:spacing w:val="15"/>
          <w:sz w:val="32"/>
          <w:szCs w:val="30"/>
          <w:shd w:val="clear" w:color="auto" w:fill="FFFFFF"/>
        </w:rPr>
        <w:t>201</w:t>
      </w:r>
      <w:r w:rsidR="006E0B44">
        <w:rPr>
          <w:rFonts w:eastAsia="標楷體" w:hint="eastAsia"/>
          <w:bCs/>
          <w:color w:val="000000" w:themeColor="text1"/>
          <w:spacing w:val="15"/>
          <w:sz w:val="32"/>
          <w:szCs w:val="30"/>
          <w:shd w:val="clear" w:color="auto" w:fill="FFFFFF"/>
        </w:rPr>
        <w:t>9</w:t>
      </w:r>
      <w:r w:rsidRPr="006E0B44">
        <w:rPr>
          <w:rFonts w:eastAsia="標楷體"/>
          <w:bCs/>
          <w:color w:val="000000" w:themeColor="text1"/>
          <w:spacing w:val="15"/>
          <w:sz w:val="32"/>
          <w:szCs w:val="30"/>
          <w:shd w:val="clear" w:color="auto" w:fill="FFFFFF"/>
        </w:rPr>
        <w:t>-20</w:t>
      </w:r>
      <w:r w:rsidR="006E0B44">
        <w:rPr>
          <w:rFonts w:eastAsia="標楷體" w:hint="eastAsia"/>
          <w:bCs/>
          <w:color w:val="000000" w:themeColor="text1"/>
          <w:spacing w:val="15"/>
          <w:sz w:val="32"/>
          <w:szCs w:val="30"/>
          <w:shd w:val="clear" w:color="auto" w:fill="FFFFFF"/>
        </w:rPr>
        <w:t>20</w:t>
      </w:r>
      <w:r w:rsidRPr="006E0B44">
        <w:rPr>
          <w:rFonts w:eastAsia="標楷體"/>
          <w:bCs/>
          <w:color w:val="000000" w:themeColor="text1"/>
          <w:spacing w:val="15"/>
          <w:sz w:val="32"/>
          <w:szCs w:val="30"/>
          <w:shd w:val="clear" w:color="auto" w:fill="FFFFFF"/>
        </w:rPr>
        <w:t>年指導員進階訓及新指導員國外講習</w:t>
      </w:r>
    </w:p>
    <w:p w14:paraId="34D47BB8" w14:textId="77777777" w:rsidR="00FB11BC" w:rsidRPr="006E0B44" w:rsidRDefault="00FB11BC" w:rsidP="006E0B44">
      <w:pPr>
        <w:jc w:val="both"/>
        <w:rPr>
          <w:rFonts w:eastAsia="標楷體"/>
          <w:color w:val="000000" w:themeColor="text1"/>
        </w:rPr>
      </w:pPr>
    </w:p>
    <w:p w14:paraId="569B1517" w14:textId="77777777" w:rsidR="00FB11BC" w:rsidRPr="002650C0" w:rsidRDefault="00FB11BC" w:rsidP="006E0B44">
      <w:pPr>
        <w:spacing w:line="480" w:lineRule="exact"/>
        <w:jc w:val="both"/>
        <w:rPr>
          <w:rStyle w:val="a3"/>
          <w:rFonts w:eastAsia="標楷體"/>
          <w:b w:val="0"/>
          <w:color w:val="000000" w:themeColor="text1"/>
          <w:sz w:val="28"/>
          <w:szCs w:val="28"/>
        </w:rPr>
      </w:pP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活動時間</w:t>
      </w:r>
      <w:r w:rsidR="003A281B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：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20</w:t>
      </w:r>
      <w:r w:rsidR="006E0B44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20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年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1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月</w:t>
      </w:r>
      <w:r w:rsidR="006E0B44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4</w:t>
      </w:r>
      <w:r w:rsidR="00F31323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日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(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六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)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日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~</w:t>
      </w:r>
      <w:r w:rsidR="006E0B44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11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日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(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六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)</w:t>
      </w:r>
      <w:r w:rsidR="002650C0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共</w:t>
      </w:r>
      <w:r w:rsidR="002650C0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8</w:t>
      </w:r>
      <w:r w:rsidR="002650C0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天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。</w:t>
      </w:r>
    </w:p>
    <w:p w14:paraId="1684E5A1" w14:textId="77777777" w:rsidR="00FB11BC" w:rsidRPr="002650C0" w:rsidRDefault="00FB11BC" w:rsidP="006E0B44">
      <w:pPr>
        <w:spacing w:line="480" w:lineRule="exact"/>
        <w:jc w:val="both"/>
        <w:rPr>
          <w:rStyle w:val="a3"/>
          <w:rFonts w:eastAsia="標楷體"/>
          <w:b w:val="0"/>
          <w:color w:val="000000" w:themeColor="text1"/>
          <w:sz w:val="28"/>
          <w:szCs w:val="28"/>
        </w:rPr>
      </w:pP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活動地點</w:t>
      </w:r>
      <w:r w:rsidR="003A281B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：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日本東北岩手縣安比高原滑雪場。</w:t>
      </w:r>
    </w:p>
    <w:p w14:paraId="036A15E7" w14:textId="77777777" w:rsidR="00FB11BC" w:rsidRPr="002650C0" w:rsidRDefault="00FB11BC" w:rsidP="006E0B44">
      <w:pPr>
        <w:spacing w:line="480" w:lineRule="exact"/>
        <w:jc w:val="both"/>
        <w:rPr>
          <w:rStyle w:val="a3"/>
          <w:rFonts w:eastAsia="標楷體"/>
          <w:b w:val="0"/>
          <w:color w:val="000000" w:themeColor="text1"/>
          <w:sz w:val="28"/>
          <w:szCs w:val="28"/>
        </w:rPr>
      </w:pP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活動人數</w:t>
      </w:r>
      <w:r w:rsidR="003A281B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：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預計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20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人</w:t>
      </w:r>
    </w:p>
    <w:p w14:paraId="17D6EC2D" w14:textId="77777777" w:rsidR="00FB11BC" w:rsidRPr="002650C0" w:rsidRDefault="00FB11BC" w:rsidP="006E0B44">
      <w:pPr>
        <w:spacing w:line="480" w:lineRule="exact"/>
        <w:jc w:val="both"/>
        <w:rPr>
          <w:rStyle w:val="a3"/>
          <w:rFonts w:eastAsia="標楷體"/>
          <w:b w:val="0"/>
          <w:color w:val="000000" w:themeColor="text1"/>
          <w:sz w:val="28"/>
          <w:szCs w:val="28"/>
        </w:rPr>
      </w:pP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 xml:space="preserve">SKI </w:t>
      </w:r>
      <w:r w:rsidR="00FD5D3F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新進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教練</w:t>
      </w:r>
      <w:r w:rsidR="006E0B44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：</w:t>
      </w:r>
      <w:r w:rsidR="00EE6526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林</w:t>
      </w:r>
      <w:r w:rsidR="00FD5D3F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冠廷教練</w:t>
      </w:r>
      <w:r w:rsidR="00EE6526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(</w:t>
      </w:r>
      <w:r w:rsidR="00EE6526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暫定</w:t>
      </w:r>
      <w:r w:rsidR="00EE6526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 xml:space="preserve">) </w:t>
      </w:r>
      <w:r w:rsidR="00FD5D3F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 xml:space="preserve"> ski</w:t>
      </w:r>
      <w:r w:rsidR="00FD5D3F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進階：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翁青山教練</w:t>
      </w:r>
      <w:r w:rsidR="003B79CD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 xml:space="preserve">  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SB</w:t>
      </w:r>
      <w:r w:rsidR="006E0B44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：</w:t>
      </w:r>
      <w:r w:rsidR="002650C0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紀品旭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教練</w:t>
      </w:r>
    </w:p>
    <w:p w14:paraId="2B2F4919" w14:textId="77777777" w:rsidR="00FB11BC" w:rsidRPr="002650C0" w:rsidRDefault="00FB11BC" w:rsidP="002650C0">
      <w:pPr>
        <w:spacing w:line="480" w:lineRule="exact"/>
        <w:ind w:left="1680" w:hangingChars="600" w:hanging="1680"/>
        <w:jc w:val="both"/>
        <w:rPr>
          <w:rStyle w:val="a3"/>
          <w:rFonts w:eastAsia="標楷體"/>
          <w:b w:val="0"/>
          <w:color w:val="000000" w:themeColor="text1"/>
          <w:sz w:val="28"/>
          <w:szCs w:val="28"/>
        </w:rPr>
      </w:pP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活動費用</w:t>
      </w:r>
      <w:r w:rsidR="003A281B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：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(1)</w:t>
      </w:r>
      <w:r w:rsidR="00FD5D3F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新進訓：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報名費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@NT$</w:t>
      </w:r>
      <w:r w:rsidR="003B79CD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7</w:t>
      </w:r>
      <w:r w:rsidR="00C5565F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2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,</w:t>
      </w:r>
      <w:r w:rsidR="003B79CD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0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00</w:t>
      </w:r>
      <w:r w:rsidR="00EE6526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元，</w:t>
      </w:r>
      <w:r w:rsidR="00FD5D3F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進階訓報名費：</w:t>
      </w:r>
      <w:r w:rsidR="00FD5D3F"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@NT$</w:t>
      </w:r>
      <w:r w:rsidR="00FD5D3F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66,000</w:t>
      </w:r>
      <w:r w:rsidR="00EE6526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元</w:t>
      </w:r>
    </w:p>
    <w:p w14:paraId="50141A40" w14:textId="77777777" w:rsidR="006E0B44" w:rsidRPr="002650C0" w:rsidRDefault="00FB11BC" w:rsidP="003B79CD">
      <w:pPr>
        <w:spacing w:line="480" w:lineRule="exact"/>
        <w:ind w:leftChars="600" w:left="144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(2)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報名訂金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NT$10,000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，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201</w:t>
      </w:r>
      <w:r w:rsidR="00053173">
        <w:rPr>
          <w:rFonts w:eastAsia="標楷體" w:hint="eastAsia"/>
          <w:bCs/>
          <w:color w:val="000000" w:themeColor="text1"/>
          <w:sz w:val="28"/>
          <w:szCs w:val="28"/>
        </w:rPr>
        <w:t>9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/1</w:t>
      </w:r>
      <w:r w:rsidR="00994678">
        <w:rPr>
          <w:rFonts w:eastAsia="標楷體" w:hint="eastAsia"/>
          <w:bCs/>
          <w:color w:val="000000" w:themeColor="text1"/>
          <w:sz w:val="28"/>
          <w:szCs w:val="28"/>
        </w:rPr>
        <w:t>2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/</w:t>
      </w:r>
      <w:r w:rsidR="00994678">
        <w:rPr>
          <w:rFonts w:eastAsia="標楷體" w:hint="eastAsia"/>
          <w:bCs/>
          <w:color w:val="000000" w:themeColor="text1"/>
          <w:sz w:val="28"/>
          <w:szCs w:val="28"/>
        </w:rPr>
        <w:t>1</w:t>
      </w:r>
      <w:r w:rsidR="00053173">
        <w:rPr>
          <w:rFonts w:eastAsia="標楷體" w:hint="eastAsia"/>
          <w:bCs/>
          <w:color w:val="000000" w:themeColor="text1"/>
          <w:sz w:val="28"/>
          <w:szCs w:val="28"/>
        </w:rPr>
        <w:t>0</w:t>
      </w:r>
      <w:r w:rsidRPr="002650C0">
        <w:rPr>
          <w:rFonts w:eastAsia="標楷體"/>
          <w:bCs/>
          <w:color w:val="000000" w:themeColor="text1"/>
          <w:sz w:val="28"/>
          <w:szCs w:val="28"/>
        </w:rPr>
        <w:t xml:space="preserve"> 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前繳付。</w:t>
      </w:r>
    </w:p>
    <w:p w14:paraId="2E3FDEBF" w14:textId="77777777" w:rsidR="006E0B44" w:rsidRPr="002650C0" w:rsidRDefault="00FB11BC" w:rsidP="004125A5">
      <w:pPr>
        <w:spacing w:line="480" w:lineRule="exact"/>
        <w:ind w:leftChars="650" w:left="156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含：來回機票、內陸交通、早晚餐、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6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天全日纜車。</w:t>
      </w:r>
    </w:p>
    <w:p w14:paraId="63510287" w14:textId="77777777" w:rsidR="006E0B44" w:rsidRPr="002650C0" w:rsidRDefault="00FB11BC" w:rsidP="004125A5">
      <w:pPr>
        <w:spacing w:line="480" w:lineRule="exact"/>
        <w:ind w:leftChars="650" w:left="156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不含：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6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天雪具租借費用新台幣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7</w:t>
      </w:r>
      <w:r w:rsidR="00243701">
        <w:rPr>
          <w:rFonts w:eastAsia="標楷體" w:hint="eastAsia"/>
          <w:bCs/>
          <w:color w:val="000000" w:themeColor="text1"/>
          <w:sz w:val="28"/>
          <w:szCs w:val="28"/>
        </w:rPr>
        <w:t>,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000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元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/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人</w:t>
      </w:r>
    </w:p>
    <w:p w14:paraId="35DAD746" w14:textId="77777777" w:rsidR="006E0B44" w:rsidRPr="002650C0" w:rsidRDefault="00FB11BC" w:rsidP="004125A5">
      <w:pPr>
        <w:spacing w:line="480" w:lineRule="exact"/>
        <w:ind w:left="1400" w:hangingChars="500" w:hanging="1400"/>
        <w:jc w:val="both"/>
        <w:rPr>
          <w:rFonts w:eastAsia="標楷體"/>
          <w:bCs/>
          <w:color w:val="000000" w:themeColor="text1"/>
          <w:sz w:val="28"/>
          <w:szCs w:val="28"/>
          <w:shd w:val="clear" w:color="auto" w:fill="F5F5F5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航班資訊</w:t>
      </w:r>
      <w:r w:rsidR="003A281B" w:rsidRPr="002650C0">
        <w:rPr>
          <w:rFonts w:eastAsia="標楷體" w:hint="eastAsia"/>
          <w:bCs/>
          <w:color w:val="000000" w:themeColor="text1"/>
          <w:sz w:val="28"/>
          <w:szCs w:val="28"/>
        </w:rPr>
        <w:t>：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11:50 - 16:10</w:t>
      </w:r>
      <w:r w:rsidRPr="002650C0">
        <w:rPr>
          <w:rFonts w:eastAsia="標楷體"/>
          <w:bCs/>
          <w:color w:val="000000" w:themeColor="text1"/>
          <w:sz w:val="28"/>
          <w:szCs w:val="28"/>
        </w:rPr>
        <w:t xml:space="preserve">　台灣虎航</w:t>
      </w:r>
      <w:r w:rsidRPr="002650C0">
        <w:rPr>
          <w:rFonts w:eastAsia="標楷體"/>
          <w:bCs/>
          <w:color w:val="000000" w:themeColor="text1"/>
          <w:sz w:val="28"/>
          <w:szCs w:val="28"/>
        </w:rPr>
        <w:t xml:space="preserve"> IT258 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桃園國際機場</w:t>
      </w:r>
      <w:r w:rsidRPr="006E0B44">
        <w:rPr>
          <w:rFonts w:eastAsia="標楷體"/>
          <w:bCs/>
          <w:color w:val="000000" w:themeColor="text1"/>
          <w:spacing w:val="15"/>
          <w:sz w:val="28"/>
          <w:szCs w:val="28"/>
        </w:rPr>
        <w:t xml:space="preserve"> →</w:t>
      </w:r>
      <w:r w:rsidRPr="006E0B44">
        <w:rPr>
          <w:rFonts w:eastAsia="標楷體"/>
          <w:bCs/>
          <w:color w:val="000000" w:themeColor="text1"/>
          <w:spacing w:val="15"/>
          <w:sz w:val="28"/>
          <w:szCs w:val="28"/>
        </w:rPr>
        <w:t>花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卷空港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17:25 - 20:55</w:t>
      </w:r>
      <w:r w:rsidRPr="002650C0">
        <w:rPr>
          <w:rFonts w:eastAsia="標楷體"/>
          <w:bCs/>
          <w:color w:val="000000" w:themeColor="text1"/>
          <w:sz w:val="28"/>
          <w:szCs w:val="28"/>
        </w:rPr>
        <w:t xml:space="preserve">　台灣虎航</w:t>
      </w:r>
      <w:r w:rsidRPr="002650C0">
        <w:rPr>
          <w:rFonts w:eastAsia="標楷體"/>
          <w:bCs/>
          <w:color w:val="000000" w:themeColor="text1"/>
          <w:sz w:val="28"/>
          <w:szCs w:val="28"/>
        </w:rPr>
        <w:t xml:space="preserve"> IT259 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花卷空港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→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桃園國際機場</w:t>
      </w:r>
    </w:p>
    <w:p w14:paraId="2781774A" w14:textId="77777777" w:rsidR="00951CF8" w:rsidRPr="00951CF8" w:rsidRDefault="00FB11BC" w:rsidP="00816F6F">
      <w:pPr>
        <w:ind w:left="1414" w:hangingChars="505" w:hanging="1414"/>
        <w:rPr>
          <w:rFonts w:eastAsia="Times New Roman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報名連結</w:t>
      </w:r>
      <w:r w:rsidR="003A281B" w:rsidRPr="002650C0">
        <w:rPr>
          <w:rFonts w:eastAsia="標楷體" w:hint="eastAsia"/>
          <w:bCs/>
          <w:color w:val="000000" w:themeColor="text1"/>
          <w:sz w:val="28"/>
          <w:szCs w:val="28"/>
        </w:rPr>
        <w:t>：</w:t>
      </w:r>
      <w:hyperlink r:id="rId7" w:history="1">
        <w:r w:rsidRPr="002650C0">
          <w:rPr>
            <w:rStyle w:val="a4"/>
            <w:rFonts w:eastAsia="標楷體"/>
            <w:color w:val="000000" w:themeColor="text1"/>
            <w:sz w:val="28"/>
            <w:szCs w:val="28"/>
            <w:u w:val="none"/>
          </w:rPr>
          <w:t>201</w:t>
        </w:r>
        <w:r w:rsidR="002650C0">
          <w:rPr>
            <w:rStyle w:val="a4"/>
            <w:rFonts w:eastAsia="標楷體" w:hint="eastAsia"/>
            <w:color w:val="000000" w:themeColor="text1"/>
            <w:sz w:val="28"/>
            <w:szCs w:val="28"/>
            <w:u w:val="none"/>
          </w:rPr>
          <w:t>9</w:t>
        </w:r>
        <w:r w:rsidRPr="002650C0">
          <w:rPr>
            <w:rStyle w:val="a4"/>
            <w:rFonts w:eastAsia="標楷體"/>
            <w:color w:val="000000" w:themeColor="text1"/>
            <w:sz w:val="28"/>
            <w:szCs w:val="28"/>
            <w:u w:val="none"/>
          </w:rPr>
          <w:t>-</w:t>
        </w:r>
        <w:r w:rsidR="002650C0">
          <w:rPr>
            <w:rStyle w:val="a4"/>
            <w:rFonts w:eastAsia="標楷體" w:hint="eastAsia"/>
            <w:color w:val="000000" w:themeColor="text1"/>
            <w:sz w:val="28"/>
            <w:szCs w:val="28"/>
            <w:u w:val="none"/>
          </w:rPr>
          <w:t>20</w:t>
        </w:r>
        <w:r w:rsidRPr="002650C0">
          <w:rPr>
            <w:rStyle w:val="a4"/>
            <w:rFonts w:eastAsia="標楷體"/>
            <w:color w:val="000000" w:themeColor="text1"/>
            <w:sz w:val="28"/>
            <w:szCs w:val="28"/>
            <w:u w:val="none"/>
          </w:rPr>
          <w:t>滑雪及雪地滑板指導員國外講習會報名表</w:t>
        </w:r>
      </w:hyperlink>
      <w:hyperlink r:id="rId8" w:history="1">
        <w:r w:rsidR="00951CF8" w:rsidRPr="00951CF8">
          <w:rPr>
            <w:rFonts w:eastAsia="Times New Roman"/>
            <w:color w:val="0000FF"/>
            <w:u w:val="single"/>
          </w:rPr>
          <w:t>https://docs.google.com/forms/d/e/1FAIpQLSd0BJTJvim7TMwvSqfXAuqCCBbEgM0ugBAXpHKmOen9DSzzZg/viewform</w:t>
        </w:r>
      </w:hyperlink>
    </w:p>
    <w:p w14:paraId="2CCA2A13" w14:textId="77777777" w:rsidR="006E0B44" w:rsidRPr="002650C0" w:rsidRDefault="00FB11BC" w:rsidP="006E0B44">
      <w:pPr>
        <w:spacing w:line="480" w:lineRule="exact"/>
        <w:jc w:val="both"/>
        <w:rPr>
          <w:rFonts w:eastAsia="標楷體"/>
          <w:bCs/>
          <w:color w:val="000000" w:themeColor="text1"/>
          <w:sz w:val="28"/>
          <w:szCs w:val="28"/>
          <w:shd w:val="clear" w:color="auto" w:fill="F5F5F5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報名繳訂截止日</w:t>
      </w:r>
      <w:r w:rsidR="003A281B" w:rsidRPr="002650C0">
        <w:rPr>
          <w:rFonts w:eastAsia="標楷體" w:hint="eastAsia"/>
          <w:bCs/>
          <w:color w:val="000000" w:themeColor="text1"/>
          <w:sz w:val="28"/>
          <w:szCs w:val="28"/>
        </w:rPr>
        <w:t>：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201</w:t>
      </w:r>
      <w:r w:rsidR="002650C0">
        <w:rPr>
          <w:rFonts w:eastAsia="標楷體" w:hint="eastAsia"/>
          <w:bCs/>
          <w:color w:val="000000" w:themeColor="text1"/>
          <w:sz w:val="28"/>
          <w:szCs w:val="28"/>
        </w:rPr>
        <w:t>9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/1</w:t>
      </w:r>
      <w:r w:rsidR="002650C0">
        <w:rPr>
          <w:rFonts w:eastAsia="標楷體" w:hint="eastAsia"/>
          <w:bCs/>
          <w:color w:val="000000" w:themeColor="text1"/>
          <w:sz w:val="28"/>
          <w:szCs w:val="28"/>
        </w:rPr>
        <w:t>1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/3</w:t>
      </w:r>
      <w:r w:rsidR="002650C0">
        <w:rPr>
          <w:rFonts w:eastAsia="標楷體" w:hint="eastAsia"/>
          <w:bCs/>
          <w:color w:val="000000" w:themeColor="text1"/>
          <w:sz w:val="28"/>
          <w:szCs w:val="28"/>
        </w:rPr>
        <w:t>0</w:t>
      </w:r>
      <w:r w:rsidRPr="002650C0">
        <w:rPr>
          <w:rFonts w:eastAsia="標楷體"/>
          <w:bCs/>
          <w:color w:val="000000" w:themeColor="text1"/>
          <w:sz w:val="28"/>
          <w:szCs w:val="28"/>
          <w:shd w:val="clear" w:color="auto" w:fill="F5F5F5"/>
        </w:rPr>
        <w:t xml:space="preserve"> </w:t>
      </w:r>
    </w:p>
    <w:p w14:paraId="62BCECB9" w14:textId="77777777" w:rsidR="003A281B" w:rsidRPr="002650C0" w:rsidRDefault="00FB11BC" w:rsidP="006E0B44">
      <w:pPr>
        <w:spacing w:line="480" w:lineRule="exact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2650C0">
        <w:rPr>
          <w:rFonts w:eastAsia="標楷體"/>
          <w:b/>
          <w:bCs/>
          <w:color w:val="000000" w:themeColor="text1"/>
          <w:sz w:val="28"/>
          <w:szCs w:val="28"/>
        </w:rPr>
        <w:t>繳費方式</w:t>
      </w:r>
    </w:p>
    <w:p w14:paraId="04D25C89" w14:textId="77777777" w:rsidR="006E0B44" w:rsidRPr="002650C0" w:rsidRDefault="00FB11BC" w:rsidP="006E0B44">
      <w:pPr>
        <w:spacing w:line="480" w:lineRule="exact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銀行轉帳</w:t>
      </w:r>
      <w:r w:rsidR="003A281B" w:rsidRPr="002650C0">
        <w:rPr>
          <w:rFonts w:eastAsia="標楷體" w:hint="eastAsia"/>
          <w:bCs/>
          <w:color w:val="000000" w:themeColor="text1"/>
          <w:sz w:val="28"/>
          <w:szCs w:val="28"/>
        </w:rPr>
        <w:t>：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台灣土地銀行長安分行（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ATM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代號：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005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）</w:t>
      </w:r>
    </w:p>
    <w:p w14:paraId="1534B9C1" w14:textId="77777777" w:rsidR="006E0B44" w:rsidRPr="002650C0" w:rsidRDefault="00FB11BC" w:rsidP="006E0B44">
      <w:pPr>
        <w:spacing w:line="480" w:lineRule="exact"/>
        <w:jc w:val="both"/>
        <w:rPr>
          <w:rFonts w:eastAsia="標楷體"/>
          <w:bCs/>
          <w:color w:val="000000" w:themeColor="text1"/>
          <w:sz w:val="28"/>
          <w:szCs w:val="28"/>
          <w:shd w:val="clear" w:color="auto" w:fill="F5F5F5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帳號：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008001048253</w:t>
      </w:r>
    </w:p>
    <w:p w14:paraId="22C6ED9E" w14:textId="77777777" w:rsidR="006E0B44" w:rsidRPr="002650C0" w:rsidRDefault="00FB11BC" w:rsidP="006E0B44">
      <w:pPr>
        <w:spacing w:line="480" w:lineRule="exact"/>
        <w:jc w:val="both"/>
        <w:rPr>
          <w:rFonts w:eastAsia="標楷體"/>
          <w:bCs/>
          <w:color w:val="000000" w:themeColor="text1"/>
          <w:sz w:val="28"/>
          <w:szCs w:val="28"/>
          <w:shd w:val="clear" w:color="auto" w:fill="F5F5F5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帳戶名稱：中華民國滑雪協會</w:t>
      </w:r>
    </w:p>
    <w:p w14:paraId="44968B55" w14:textId="77777777" w:rsidR="006E0B44" w:rsidRPr="002650C0" w:rsidRDefault="00FB11BC" w:rsidP="002650C0">
      <w:pPr>
        <w:spacing w:line="480" w:lineRule="exact"/>
        <w:ind w:left="280" w:hangingChars="100" w:hanging="28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**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滙款後請將滙款帳號後五碼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/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姓名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/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匯款日期傳真</w:t>
      </w:r>
      <w:r w:rsidR="002650C0">
        <w:rPr>
          <w:rFonts w:eastAsia="標楷體" w:hint="eastAsia"/>
          <w:bCs/>
          <w:color w:val="000000" w:themeColor="text1"/>
          <w:sz w:val="28"/>
          <w:szCs w:val="28"/>
        </w:rPr>
        <w:t>至</w:t>
      </w:r>
      <w:r w:rsidRPr="002650C0">
        <w:rPr>
          <w:rFonts w:eastAsia="標楷體"/>
          <w:bCs/>
          <w:color w:val="000000" w:themeColor="text1"/>
          <w:sz w:val="28"/>
          <w:szCs w:val="28"/>
        </w:rPr>
        <w:t xml:space="preserve"> 02-27753311 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或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E-mail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到本會：</w:t>
      </w:r>
      <w:hyperlink r:id="rId9" w:history="1">
        <w:r w:rsidRPr="002650C0">
          <w:rPr>
            <w:rStyle w:val="a4"/>
            <w:rFonts w:eastAsia="標楷體"/>
            <w:color w:val="000000" w:themeColor="text1"/>
            <w:sz w:val="28"/>
            <w:szCs w:val="28"/>
            <w:u w:val="none"/>
          </w:rPr>
          <w:t>ski.tpe@msa.hinet.net</w:t>
        </w:r>
      </w:hyperlink>
    </w:p>
    <w:p w14:paraId="5E6C19EA" w14:textId="77777777" w:rsidR="006E0B44" w:rsidRPr="002650C0" w:rsidRDefault="00FB11BC" w:rsidP="002650C0">
      <w:pPr>
        <w:spacing w:line="480" w:lineRule="exact"/>
        <w:ind w:leftChars="100" w:left="24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如有任何問題歡迎請洽本會電話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:02-27712374</w:t>
      </w:r>
      <w:r w:rsidR="002650C0">
        <w:rPr>
          <w:rFonts w:eastAsia="標楷體" w:hint="eastAsia"/>
          <w:bCs/>
          <w:color w:val="000000" w:themeColor="text1"/>
          <w:sz w:val="28"/>
          <w:szCs w:val="28"/>
        </w:rPr>
        <w:t>、</w:t>
      </w:r>
      <w:r w:rsidR="002650C0">
        <w:rPr>
          <w:rFonts w:eastAsia="標楷體" w:hint="eastAsia"/>
          <w:bCs/>
          <w:color w:val="000000" w:themeColor="text1"/>
          <w:sz w:val="28"/>
          <w:szCs w:val="28"/>
        </w:rPr>
        <w:t>87711454</w:t>
      </w:r>
    </w:p>
    <w:p w14:paraId="742AFE45" w14:textId="77777777" w:rsidR="006E0B44" w:rsidRPr="002650C0" w:rsidRDefault="00FB11BC" w:rsidP="002650C0">
      <w:pPr>
        <w:spacing w:line="480" w:lineRule="exact"/>
        <w:ind w:leftChars="100" w:left="240"/>
        <w:jc w:val="both"/>
        <w:rPr>
          <w:rFonts w:eastAsia="標楷體"/>
          <w:bCs/>
          <w:color w:val="000000" w:themeColor="text1"/>
          <w:sz w:val="28"/>
          <w:szCs w:val="28"/>
          <w:shd w:val="clear" w:color="auto" w:fill="F5F5F5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傳真號碼：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02-27753311</w:t>
      </w:r>
      <w:r w:rsidRPr="002650C0">
        <w:rPr>
          <w:rFonts w:eastAsia="標楷體"/>
          <w:bCs/>
          <w:color w:val="000000" w:themeColor="text1"/>
          <w:sz w:val="28"/>
          <w:szCs w:val="28"/>
          <w:shd w:val="clear" w:color="auto" w:fill="F5F5F5"/>
        </w:rPr>
        <w:t xml:space="preserve"> </w:t>
      </w:r>
      <w:r w:rsidR="002650C0">
        <w:rPr>
          <w:rFonts w:eastAsia="標楷體" w:hint="eastAsia"/>
          <w:bCs/>
          <w:color w:val="000000" w:themeColor="text1"/>
          <w:sz w:val="28"/>
          <w:szCs w:val="28"/>
          <w:shd w:val="clear" w:color="auto" w:fill="F5F5F5"/>
        </w:rPr>
        <w:t xml:space="preserve">  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電子郵件：</w:t>
      </w:r>
      <w:hyperlink r:id="rId10" w:history="1">
        <w:r w:rsidRPr="002650C0">
          <w:rPr>
            <w:rStyle w:val="a4"/>
            <w:rFonts w:eastAsia="標楷體"/>
            <w:color w:val="000000" w:themeColor="text1"/>
            <w:sz w:val="28"/>
            <w:szCs w:val="28"/>
            <w:u w:val="none"/>
          </w:rPr>
          <w:t>ski.tpe@msa.hinet.net</w:t>
        </w:r>
      </w:hyperlink>
    </w:p>
    <w:p w14:paraId="30699C39" w14:textId="77777777" w:rsidR="00FB11BC" w:rsidRPr="002650C0" w:rsidRDefault="00FB11BC" w:rsidP="002650C0">
      <w:pPr>
        <w:spacing w:line="480" w:lineRule="exact"/>
        <w:ind w:leftChars="100" w:left="240"/>
        <w:jc w:val="both"/>
        <w:rPr>
          <w:rFonts w:eastAsia="標楷體"/>
          <w:color w:val="000000" w:themeColor="text1"/>
          <w:sz w:val="28"/>
          <w:szCs w:val="28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活動連絡人：</w:t>
      </w:r>
      <w:r w:rsidR="002650C0">
        <w:rPr>
          <w:rFonts w:eastAsia="標楷體" w:hint="eastAsia"/>
          <w:bCs/>
          <w:color w:val="000000" w:themeColor="text1"/>
          <w:sz w:val="28"/>
          <w:szCs w:val="28"/>
        </w:rPr>
        <w:t>陳先生</w:t>
      </w:r>
    </w:p>
    <w:p w14:paraId="5E9AF39F" w14:textId="77777777" w:rsidR="00FB11BC" w:rsidRPr="006E0B44" w:rsidRDefault="00FB11BC" w:rsidP="006E0B44">
      <w:pPr>
        <w:jc w:val="both"/>
        <w:rPr>
          <w:rFonts w:eastAsia="標楷體"/>
        </w:rPr>
      </w:pPr>
    </w:p>
    <w:sectPr w:rsidR="00FB11BC" w:rsidRPr="006E0B44" w:rsidSect="00EE652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76A02" w14:textId="77777777" w:rsidR="001550CD" w:rsidRDefault="001550CD" w:rsidP="0022256E">
      <w:r>
        <w:separator/>
      </w:r>
    </w:p>
  </w:endnote>
  <w:endnote w:type="continuationSeparator" w:id="0">
    <w:p w14:paraId="53A185B1" w14:textId="77777777" w:rsidR="001550CD" w:rsidRDefault="001550CD" w:rsidP="0022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A37D5" w14:textId="77777777" w:rsidR="001550CD" w:rsidRDefault="001550CD" w:rsidP="0022256E">
      <w:r>
        <w:separator/>
      </w:r>
    </w:p>
  </w:footnote>
  <w:footnote w:type="continuationSeparator" w:id="0">
    <w:p w14:paraId="73EBFF36" w14:textId="77777777" w:rsidR="001550CD" w:rsidRDefault="001550CD" w:rsidP="00222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BC"/>
    <w:rsid w:val="00020F4B"/>
    <w:rsid w:val="00053173"/>
    <w:rsid w:val="00102C24"/>
    <w:rsid w:val="001550CD"/>
    <w:rsid w:val="0022256E"/>
    <w:rsid w:val="00243701"/>
    <w:rsid w:val="002650C0"/>
    <w:rsid w:val="003A281B"/>
    <w:rsid w:val="003B79CD"/>
    <w:rsid w:val="003E0B78"/>
    <w:rsid w:val="004125A5"/>
    <w:rsid w:val="005D2703"/>
    <w:rsid w:val="006E0B44"/>
    <w:rsid w:val="007926F7"/>
    <w:rsid w:val="00816F6F"/>
    <w:rsid w:val="008231F4"/>
    <w:rsid w:val="00951CF8"/>
    <w:rsid w:val="00994678"/>
    <w:rsid w:val="00C5565F"/>
    <w:rsid w:val="00DA3DD7"/>
    <w:rsid w:val="00EE6526"/>
    <w:rsid w:val="00F31323"/>
    <w:rsid w:val="00F43EC4"/>
    <w:rsid w:val="00F94AF8"/>
    <w:rsid w:val="00FB11BC"/>
    <w:rsid w:val="00FD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3E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F8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11BC"/>
    <w:rPr>
      <w:b/>
      <w:bCs/>
    </w:rPr>
  </w:style>
  <w:style w:type="character" w:styleId="a4">
    <w:name w:val="Hyperlink"/>
    <w:basedOn w:val="a0"/>
    <w:uiPriority w:val="99"/>
    <w:semiHidden/>
    <w:unhideWhenUsed/>
    <w:rsid w:val="00FB11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256E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25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256E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25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F8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11BC"/>
    <w:rPr>
      <w:b/>
      <w:bCs/>
    </w:rPr>
  </w:style>
  <w:style w:type="character" w:styleId="a4">
    <w:name w:val="Hyperlink"/>
    <w:basedOn w:val="a0"/>
    <w:uiPriority w:val="99"/>
    <w:semiHidden/>
    <w:unhideWhenUsed/>
    <w:rsid w:val="00FB11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256E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25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256E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25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0BJTJvim7TMwvSqfXAuqCCBbEgM0ugBAXpHKmOen9DSzzZg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RfNCEMpXaJ06f18TwmvZ_1AvW3LsfGn__caN3nTZ0NtsWhA/viewfor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User\Desktop\&#230;&#140;&#135;&#229;&#176;&#142;&#229;&#147;&#161;&#232;&#168;&#147;&#231;&#183;&#180;\ski.tpe@msa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i.tpe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2019-10-09T07:19:00Z</cp:lastPrinted>
  <dcterms:created xsi:type="dcterms:W3CDTF">2019-10-23T06:55:00Z</dcterms:created>
  <dcterms:modified xsi:type="dcterms:W3CDTF">2019-10-23T06:55:00Z</dcterms:modified>
</cp:coreProperties>
</file>